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86737E" w14:textId="14476282" w:rsidR="00B900EB" w:rsidRDefault="00B900EB">
      <w:pPr>
        <w:rPr>
          <w:lang w:val="vi-VN"/>
        </w:rPr>
      </w:pPr>
      <w:r>
        <w:t>HỌ</w:t>
      </w:r>
      <w:r>
        <w:rPr>
          <w:lang w:val="vi-VN"/>
        </w:rPr>
        <w:t xml:space="preserve"> VÀ TÊN : VONGKHAMSING SOUKPHANSA</w:t>
      </w:r>
    </w:p>
    <w:p w14:paraId="794667BE" w14:textId="69A571DF" w:rsidR="00B900EB" w:rsidRDefault="00B900EB">
      <w:pPr>
        <w:rPr>
          <w:lang w:val="vi-VN"/>
        </w:rPr>
      </w:pPr>
      <w:r>
        <w:rPr>
          <w:lang w:val="vi-VN"/>
        </w:rPr>
        <w:t>MSSV : 227480201IS002</w:t>
      </w:r>
    </w:p>
    <w:p w14:paraId="427A866F" w14:textId="2F275BC3" w:rsidR="00B900EB" w:rsidRDefault="00B900EB" w:rsidP="00B900EB">
      <w:pPr>
        <w:jc w:val="center"/>
        <w:rPr>
          <w:b/>
          <w:bCs/>
          <w:lang w:val="vi-VN"/>
        </w:rPr>
      </w:pPr>
      <w:r w:rsidRPr="00B900EB">
        <w:rPr>
          <w:b/>
          <w:bCs/>
          <w:lang w:val="vi-VN"/>
        </w:rPr>
        <w:t>NHẬP MÔN PHẦN TỊCH DỮ LIỆU LỚN TH LAB 02</w:t>
      </w:r>
    </w:p>
    <w:p w14:paraId="31843E22" w14:textId="67676EB4" w:rsidR="00B900EB" w:rsidRDefault="00B900EB">
      <w:pPr>
        <w:rPr>
          <w:b/>
          <w:bCs/>
          <w:lang w:val="vi-VN"/>
        </w:rPr>
      </w:pPr>
      <w:r>
        <w:rPr>
          <w:b/>
          <w:bCs/>
          <w:lang w:val="vi-VN"/>
        </w:rPr>
        <w:t>CAU1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tất cả documents trong collection orders</w:t>
      </w:r>
    </w:p>
    <w:p w14:paraId="30C98089" w14:textId="58820E43" w:rsidR="00B900EB" w:rsidRDefault="00BA5BC8">
      <w:pPr>
        <w:rPr>
          <w:b/>
          <w:bCs/>
          <w:lang w:val="vi-VN"/>
        </w:rPr>
      </w:pPr>
      <w:r w:rsidRPr="00BA5BC8">
        <w:rPr>
          <w:b/>
          <w:bCs/>
          <w:noProof/>
          <w:lang w:val="vi-VN"/>
        </w:rPr>
        <w:drawing>
          <wp:inline distT="0" distB="0" distL="0" distR="0" wp14:anchorId="106A0F03" wp14:editId="4A25039A">
            <wp:extent cx="4152265" cy="2595166"/>
            <wp:effectExtent l="0" t="0" r="635" b="0"/>
            <wp:docPr id="1607554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412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9294" cy="259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7448" w14:textId="77777777" w:rsidR="002B6CEC" w:rsidRDefault="00B900EB" w:rsidP="002B6CEC">
      <w:pPr>
        <w:rPr>
          <w:rFonts w:asciiTheme="majorHAnsi" w:hAnsiTheme="majorHAnsi" w:cstheme="majorHAnsi"/>
          <w:b/>
          <w:bCs/>
        </w:rPr>
      </w:pPr>
      <w:r>
        <w:rPr>
          <w:b/>
          <w:bCs/>
          <w:lang w:val="vi-VN"/>
        </w:rPr>
        <w:t>CAU2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các documents có “paid" là "Y"</w:t>
      </w:r>
    </w:p>
    <w:p w14:paraId="6C480DF9" w14:textId="61B8D225" w:rsidR="00B900EB" w:rsidRDefault="002B6CEC">
      <w:pPr>
        <w:rPr>
          <w:b/>
          <w:bCs/>
          <w:lang w:val="vi-VN"/>
        </w:rPr>
      </w:pPr>
      <w:r w:rsidRPr="002B6CEC">
        <w:rPr>
          <w:b/>
          <w:bCs/>
          <w:lang w:val="vi-VN"/>
        </w:rPr>
        <w:drawing>
          <wp:inline distT="0" distB="0" distL="0" distR="0" wp14:anchorId="0A62BCEC" wp14:editId="54294542">
            <wp:extent cx="4135045" cy="2584403"/>
            <wp:effectExtent l="0" t="0" r="0" b="6985"/>
            <wp:docPr id="1998485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8590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6320" cy="25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994" w14:textId="531AF4AB" w:rsidR="00F77B4B" w:rsidRDefault="00F77B4B">
      <w:pPr>
        <w:rPr>
          <w:b/>
          <w:bCs/>
          <w:lang w:val="vi-VN"/>
        </w:rPr>
      </w:pPr>
      <w:r>
        <w:rPr>
          <w:b/>
          <w:bCs/>
          <w:lang w:val="vi-VN"/>
        </w:rPr>
        <w:t>CAU 3</w:t>
      </w:r>
      <w:r w:rsidR="002B6CEC">
        <w:rPr>
          <w:b/>
          <w:bCs/>
          <w:lang w:val="vi-VN"/>
        </w:rPr>
        <w:t xml:space="preserve"> </w:t>
      </w:r>
      <w:r w:rsidR="002B6CEC" w:rsidRPr="00E029EA">
        <w:rPr>
          <w:rFonts w:asciiTheme="majorHAnsi" w:hAnsiTheme="majorHAnsi" w:cstheme="majorHAnsi"/>
          <w:b/>
          <w:bCs/>
        </w:rPr>
        <w:t>Cho biết các documents có “paid” và orders trước 2019</w:t>
      </w:r>
    </w:p>
    <w:p w14:paraId="1C26A2C2" w14:textId="24F97891" w:rsidR="00F77B4B" w:rsidRDefault="002B6CEC">
      <w:pPr>
        <w:rPr>
          <w:b/>
          <w:bCs/>
          <w:lang w:val="vi-VN"/>
        </w:rPr>
      </w:pPr>
      <w:r w:rsidRPr="002B6CEC">
        <w:rPr>
          <w:b/>
          <w:bCs/>
          <w:lang w:val="vi-VN"/>
        </w:rPr>
        <w:lastRenderedPageBreak/>
        <w:drawing>
          <wp:inline distT="0" distB="0" distL="0" distR="0" wp14:anchorId="11932699" wp14:editId="21731E70">
            <wp:extent cx="3929896" cy="2456185"/>
            <wp:effectExtent l="0" t="0" r="0" b="1270"/>
            <wp:docPr id="29269015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90156" name="Picture 1" descr="A computer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4194" cy="247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5ED" w14:textId="5767D1ED" w:rsidR="00F77B4B" w:rsidRDefault="00F77B4B">
      <w:pPr>
        <w:rPr>
          <w:b/>
          <w:bCs/>
          <w:lang w:val="vi-VN"/>
        </w:rPr>
      </w:pPr>
      <w:r>
        <w:rPr>
          <w:b/>
          <w:bCs/>
          <w:lang w:val="vi-VN"/>
        </w:rPr>
        <w:t>CAU 4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các documents unpaid hoặc những orders trước 2019</w:t>
      </w:r>
    </w:p>
    <w:p w14:paraId="5D4CB308" w14:textId="58F5A586" w:rsidR="00F77B4B" w:rsidRPr="002B6CEC" w:rsidRDefault="002B6CEC">
      <w:pPr>
        <w:rPr>
          <w:b/>
          <w:bCs/>
        </w:rPr>
      </w:pPr>
      <w:r w:rsidRPr="002B6CEC">
        <w:rPr>
          <w:b/>
          <w:bCs/>
          <w:lang w:val="vi-VN"/>
        </w:rPr>
        <w:drawing>
          <wp:inline distT="0" distB="0" distL="0" distR="0" wp14:anchorId="62DBE1EA" wp14:editId="27DFCE25">
            <wp:extent cx="3946091" cy="2466307"/>
            <wp:effectExtent l="0" t="0" r="0" b="0"/>
            <wp:docPr id="29421664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16642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8881" cy="24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7967" w14:textId="5E99516F" w:rsidR="00F77B4B" w:rsidRDefault="00F77B4B">
      <w:pPr>
        <w:rPr>
          <w:b/>
          <w:bCs/>
          <w:lang w:val="vi-VN"/>
        </w:rPr>
      </w:pPr>
      <w:r>
        <w:rPr>
          <w:b/>
          <w:bCs/>
          <w:lang w:val="vi-VN"/>
        </w:rPr>
        <w:t>CAU 5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các documents có price là NOK</w:t>
      </w:r>
    </w:p>
    <w:p w14:paraId="0987BB03" w14:textId="35B857FA" w:rsidR="00F77B4B" w:rsidRDefault="002B6CEC">
      <w:pPr>
        <w:rPr>
          <w:b/>
          <w:bCs/>
          <w:lang w:val="vi-VN"/>
        </w:rPr>
      </w:pPr>
      <w:r w:rsidRPr="002B6CEC">
        <w:rPr>
          <w:b/>
          <w:bCs/>
          <w:lang w:val="vi-VN"/>
        </w:rPr>
        <w:lastRenderedPageBreak/>
        <w:drawing>
          <wp:inline distT="0" distB="0" distL="0" distR="0" wp14:anchorId="7C13E776" wp14:editId="5209ABBC">
            <wp:extent cx="3973085" cy="2483178"/>
            <wp:effectExtent l="0" t="0" r="8890" b="0"/>
            <wp:docPr id="323427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784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2299" cy="24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4CFE" w14:textId="24D4B61C" w:rsidR="00F77B4B" w:rsidRDefault="00F77B4B">
      <w:pPr>
        <w:rPr>
          <w:b/>
          <w:bCs/>
          <w:lang w:val="vi-VN"/>
        </w:rPr>
      </w:pPr>
      <w:r>
        <w:rPr>
          <w:b/>
          <w:bCs/>
          <w:lang w:val="vi-VN"/>
        </w:rPr>
        <w:t>CAU 6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các documents có price nhỏ hơn 18 NOK</w:t>
      </w:r>
    </w:p>
    <w:p w14:paraId="0C5C375D" w14:textId="5E612373" w:rsidR="00F77B4B" w:rsidRDefault="002B6CEC">
      <w:pPr>
        <w:rPr>
          <w:b/>
          <w:bCs/>
          <w:lang w:val="vi-VN"/>
        </w:rPr>
      </w:pPr>
      <w:r w:rsidRPr="002B6CEC">
        <w:rPr>
          <w:b/>
          <w:bCs/>
          <w:lang w:val="vi-VN"/>
        </w:rPr>
        <w:drawing>
          <wp:inline distT="0" distB="0" distL="0" distR="0" wp14:anchorId="4F99E844" wp14:editId="18F641F0">
            <wp:extent cx="3962288" cy="2476430"/>
            <wp:effectExtent l="0" t="0" r="635" b="635"/>
            <wp:docPr id="413023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233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5022" cy="24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35C" w14:textId="77777777" w:rsidR="002B6CEC" w:rsidRDefault="00F77B4B" w:rsidP="002B6CEC">
      <w:pPr>
        <w:rPr>
          <w:rFonts w:asciiTheme="majorHAnsi" w:hAnsiTheme="majorHAnsi" w:cstheme="majorHAnsi"/>
          <w:b/>
          <w:bCs/>
        </w:rPr>
      </w:pPr>
      <w:r>
        <w:rPr>
          <w:b/>
          <w:bCs/>
          <w:lang w:val="vi-VN"/>
        </w:rPr>
        <w:t>CAU 7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các documents có sản phẩm "p2"</w:t>
      </w:r>
    </w:p>
    <w:p w14:paraId="0D0DA31D" w14:textId="7C9CAEC1" w:rsidR="00F77B4B" w:rsidRPr="002B6CEC" w:rsidRDefault="002B6CEC">
      <w:pPr>
        <w:rPr>
          <w:b/>
          <w:bCs/>
        </w:rPr>
      </w:pPr>
      <w:r w:rsidRPr="002B6CEC">
        <w:rPr>
          <w:b/>
          <w:bCs/>
        </w:rPr>
        <w:lastRenderedPageBreak/>
        <w:drawing>
          <wp:inline distT="0" distB="0" distL="0" distR="0" wp14:anchorId="21E91AD3" wp14:editId="10C06954">
            <wp:extent cx="4062500" cy="2539063"/>
            <wp:effectExtent l="0" t="0" r="0" b="0"/>
            <wp:docPr id="1514891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918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8934" cy="25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C278" w14:textId="77777777" w:rsidR="002B6CEC" w:rsidRPr="002B6CEC" w:rsidRDefault="00F77B4B" w:rsidP="002B6CEC">
      <w:pPr>
        <w:rPr>
          <w:rFonts w:asciiTheme="majorHAnsi" w:hAnsiTheme="majorHAnsi" w:cstheme="majorHAnsi"/>
          <w:b/>
          <w:bCs/>
          <w:lang w:val="vi-VN"/>
        </w:rPr>
      </w:pPr>
      <w:r>
        <w:rPr>
          <w:b/>
          <w:bCs/>
          <w:lang w:val="vi-VN"/>
        </w:rPr>
        <w:t>CAU 8</w:t>
      </w:r>
      <w:r w:rsidR="002B6CEC">
        <w:rPr>
          <w:b/>
          <w:bCs/>
          <w:lang w:val="vi-VN"/>
        </w:rPr>
        <w:t xml:space="preserve"> 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các documents có số lượng sản phẩm lớn hơn 10 và nhỏ hơn 15</w:t>
      </w:r>
    </w:p>
    <w:p w14:paraId="50CE7C3B" w14:textId="2C5D939D" w:rsidR="00F77B4B" w:rsidRPr="002B6CEC" w:rsidRDefault="002B6CEC">
      <w:pPr>
        <w:rPr>
          <w:b/>
          <w:bCs/>
        </w:rPr>
      </w:pPr>
      <w:r w:rsidRPr="002B6CEC">
        <w:rPr>
          <w:b/>
          <w:bCs/>
        </w:rPr>
        <w:drawing>
          <wp:inline distT="0" distB="0" distL="0" distR="0" wp14:anchorId="1CF4A82F" wp14:editId="2329B840">
            <wp:extent cx="4082745" cy="2551716"/>
            <wp:effectExtent l="0" t="0" r="0" b="1270"/>
            <wp:docPr id="507368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6812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722" cy="255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0470" w14:textId="77777777" w:rsidR="002B6CEC" w:rsidRPr="002B6CEC" w:rsidRDefault="00F77B4B" w:rsidP="002B6CEC">
      <w:pPr>
        <w:rPr>
          <w:rFonts w:asciiTheme="majorHAnsi" w:hAnsiTheme="majorHAnsi" w:cstheme="majorHAnsi"/>
          <w:b/>
          <w:bCs/>
          <w:lang w:val="vi-VN"/>
        </w:rPr>
      </w:pPr>
      <w:r>
        <w:rPr>
          <w:b/>
          <w:bCs/>
          <w:lang w:val="vi-VN"/>
        </w:rPr>
        <w:t xml:space="preserve">CAU 9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các documents có số lượng sản phẩm nhỏ hơn 13</w:t>
      </w:r>
    </w:p>
    <w:p w14:paraId="25BBCB4A" w14:textId="2D85F0B0" w:rsidR="00F77B4B" w:rsidRPr="00FB6706" w:rsidRDefault="00FB6706">
      <w:pPr>
        <w:rPr>
          <w:b/>
          <w:bCs/>
        </w:rPr>
      </w:pPr>
      <w:r w:rsidRPr="00FB6706">
        <w:rPr>
          <w:b/>
          <w:bCs/>
        </w:rPr>
        <w:lastRenderedPageBreak/>
        <w:drawing>
          <wp:inline distT="0" distB="0" distL="0" distR="0" wp14:anchorId="066F4E5B" wp14:editId="6511ACE1">
            <wp:extent cx="4106365" cy="2566478"/>
            <wp:effectExtent l="0" t="0" r="8890" b="5715"/>
            <wp:docPr id="1281109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95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919" cy="26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BD27" w14:textId="72220FBF" w:rsidR="00174333" w:rsidRDefault="00F77B4B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CAU 10 </w:t>
      </w:r>
      <w:r w:rsidR="002B6CEC" w:rsidRPr="00E029EA">
        <w:rPr>
          <w:rFonts w:asciiTheme="majorHAnsi" w:hAnsiTheme="majorHAnsi" w:cstheme="majorHAnsi"/>
          <w:b/>
          <w:bCs/>
        </w:rPr>
        <w:t>Cho biết các documents có màu blue</w:t>
      </w:r>
      <w:r w:rsidR="002B6CEC" w:rsidRPr="00174333">
        <w:rPr>
          <w:b/>
          <w:bCs/>
          <w:noProof/>
          <w:lang w:val="vi-VN"/>
        </w:rPr>
        <w:t xml:space="preserve"> </w:t>
      </w:r>
    </w:p>
    <w:p w14:paraId="5A59915F" w14:textId="52F8F6F1" w:rsidR="00174333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drawing>
          <wp:inline distT="0" distB="0" distL="0" distR="0" wp14:anchorId="34266C65" wp14:editId="6808B8FA">
            <wp:extent cx="4151242" cy="2594526"/>
            <wp:effectExtent l="0" t="0" r="1905" b="0"/>
            <wp:docPr id="1779950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5092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8857" cy="26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A95" w14:textId="208728AF" w:rsidR="00F77B4B" w:rsidRPr="002B6CEC" w:rsidRDefault="00F77B4B" w:rsidP="002B6CEC">
      <w:pPr>
        <w:tabs>
          <w:tab w:val="left" w:pos="1615"/>
        </w:tabs>
        <w:rPr>
          <w:b/>
          <w:bCs/>
          <w:lang w:val="vi-VN"/>
        </w:rPr>
      </w:pPr>
      <w:r>
        <w:rPr>
          <w:b/>
          <w:bCs/>
          <w:lang w:val="vi-VN"/>
        </w:rPr>
        <w:t xml:space="preserve">CAU </w:t>
      </w:r>
      <w:r w:rsidR="002B6CEC">
        <w:rPr>
          <w:b/>
          <w:bCs/>
          <w:lang w:val="vi-VN"/>
        </w:rPr>
        <w:t xml:space="preserve">11 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màu đầu tiên của các documents</w:t>
      </w:r>
    </w:p>
    <w:p w14:paraId="3955BCB4" w14:textId="6B00A89C" w:rsidR="00174333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lastRenderedPageBreak/>
        <w:drawing>
          <wp:inline distT="0" distB="0" distL="0" distR="0" wp14:anchorId="13516475" wp14:editId="534C4A25">
            <wp:extent cx="3897504" cy="2435940"/>
            <wp:effectExtent l="0" t="0" r="8255" b="2540"/>
            <wp:docPr id="921004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044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8422" cy="24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3EAD" w14:textId="4BA62282" w:rsidR="00174333" w:rsidRPr="002B6CEC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t>CAU 12</w:t>
      </w:r>
      <w:r w:rsidR="002B6CEC">
        <w:rPr>
          <w:b/>
          <w:bCs/>
          <w:lang w:val="vi-VN"/>
        </w:rPr>
        <w:t xml:space="preserve"> 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tổng số ngày giao hàng</w:t>
      </w:r>
    </w:p>
    <w:p w14:paraId="72A7E224" w14:textId="4F3F6C5B" w:rsidR="00174333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drawing>
          <wp:inline distT="0" distB="0" distL="0" distR="0" wp14:anchorId="4F2CC69C" wp14:editId="28F2EBE7">
            <wp:extent cx="3939683" cy="2102848"/>
            <wp:effectExtent l="0" t="0" r="3810" b="0"/>
            <wp:docPr id="997721761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21761" name="Picture 1" descr="A computer screen shot of a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894" cy="21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E02E" w14:textId="2F777BC6" w:rsidR="00174333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t>CAU 13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="Times New Roman" w:hAnsi="Times New Roman" w:cs="Times New Roman"/>
          <w:b/>
          <w:bCs/>
        </w:rPr>
        <w:t>Cho biết các documents nhóm theo year</w:t>
      </w:r>
    </w:p>
    <w:p w14:paraId="0513BD97" w14:textId="763E71B7" w:rsidR="00174333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drawing>
          <wp:inline distT="0" distB="0" distL="0" distR="0" wp14:anchorId="549D76E9" wp14:editId="0F072A9A">
            <wp:extent cx="4221086" cy="2638179"/>
            <wp:effectExtent l="0" t="0" r="8255" b="0"/>
            <wp:docPr id="175750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0408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1449" cy="264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09D" w14:textId="06B640D5" w:rsidR="00174333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CAU 14</w:t>
      </w:r>
      <w:r w:rsidR="002B6CEC">
        <w:rPr>
          <w:b/>
          <w:bCs/>
          <w:lang w:val="vi-VN"/>
        </w:rPr>
        <w:t xml:space="preserve">  </w:t>
      </w:r>
      <w:r w:rsidR="002B6CEC" w:rsidRPr="00E029EA">
        <w:rPr>
          <w:rFonts w:asciiTheme="majorHAnsi" w:hAnsiTheme="majorHAnsi" w:cstheme="majorHAnsi"/>
          <w:b/>
          <w:bCs/>
        </w:rPr>
        <w:t>Cho biết các documents không có màu</w:t>
      </w:r>
    </w:p>
    <w:p w14:paraId="0600297F" w14:textId="76D801D7" w:rsidR="001D38D1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drawing>
          <wp:inline distT="0" distB="0" distL="0" distR="0" wp14:anchorId="57CB98C1" wp14:editId="5D92C6E0">
            <wp:extent cx="4369550" cy="2730969"/>
            <wp:effectExtent l="0" t="0" r="0" b="0"/>
            <wp:docPr id="151203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208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450" cy="27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A8EC" w14:textId="7B61E714" w:rsidR="00174333" w:rsidRPr="002B6CEC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t>CAU 15</w:t>
      </w:r>
      <w:r w:rsidR="002B6CEC">
        <w:rPr>
          <w:b/>
          <w:bCs/>
          <w:lang w:val="vi-VN"/>
        </w:rPr>
        <w:t xml:space="preserve"> 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tổng số ngày giao hàng trước năm 2020</w:t>
      </w:r>
    </w:p>
    <w:p w14:paraId="4CC82F0D" w14:textId="0E46045A" w:rsidR="001D38D1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drawing>
          <wp:inline distT="0" distB="0" distL="0" distR="0" wp14:anchorId="2F219A6F" wp14:editId="4D9A5393">
            <wp:extent cx="4226148" cy="3552041"/>
            <wp:effectExtent l="0" t="0" r="3175" b="0"/>
            <wp:docPr id="15081906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9067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5873" cy="35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8F5F" w14:textId="1F3151CA" w:rsidR="00174333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CAU 16 </w:t>
      </w:r>
      <w:r w:rsidR="002B6CEC">
        <w:rPr>
          <w:b/>
          <w:bCs/>
          <w:lang w:val="vi-VN"/>
        </w:rPr>
        <w:t xml:space="preserve"> </w:t>
      </w:r>
      <w:r w:rsidR="002B6CEC" w:rsidRPr="00E029EA">
        <w:rPr>
          <w:rFonts w:asciiTheme="majorHAnsi" w:hAnsiTheme="majorHAnsi" w:cstheme="majorHAnsi"/>
          <w:b/>
          <w:bCs/>
        </w:rPr>
        <w:t>Cho biết các documents ở vị trí chẳn</w:t>
      </w:r>
    </w:p>
    <w:p w14:paraId="3D02A30A" w14:textId="290CB1ED" w:rsidR="001D38D1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lastRenderedPageBreak/>
        <w:drawing>
          <wp:inline distT="0" distB="0" distL="0" distR="0" wp14:anchorId="67128C10" wp14:editId="576B9E14">
            <wp:extent cx="3387666" cy="2117291"/>
            <wp:effectExtent l="0" t="0" r="3810" b="0"/>
            <wp:docPr id="199788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8097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067" cy="21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F341" w14:textId="32105E9D" w:rsidR="00174333" w:rsidRPr="002B6CEC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t>CAU 17</w:t>
      </w:r>
      <w:r w:rsidR="002B6CEC">
        <w:rPr>
          <w:b/>
          <w:bCs/>
          <w:lang w:val="vi-VN"/>
        </w:rPr>
        <w:t xml:space="preserve">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tổng số lượng bán những sản phẩm màu Blue</w:t>
      </w:r>
    </w:p>
    <w:p w14:paraId="21382FBC" w14:textId="2BC4A9AE" w:rsidR="001D38D1" w:rsidRDefault="00FB6706">
      <w:pPr>
        <w:rPr>
          <w:b/>
          <w:bCs/>
          <w:lang w:val="vi-VN"/>
        </w:rPr>
      </w:pPr>
      <w:r w:rsidRPr="00FB6706">
        <w:rPr>
          <w:b/>
          <w:bCs/>
          <w:lang w:val="vi-VN"/>
        </w:rPr>
        <w:drawing>
          <wp:inline distT="0" distB="0" distL="0" distR="0" wp14:anchorId="32AE391A" wp14:editId="45190A7B">
            <wp:extent cx="3137352" cy="2571117"/>
            <wp:effectExtent l="0" t="0" r="6350" b="635"/>
            <wp:docPr id="7211262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26216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7130" cy="259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F87B" w14:textId="0BA25776" w:rsidR="00174333" w:rsidRPr="002B6CEC" w:rsidRDefault="00174333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CAU 18 </w:t>
      </w:r>
      <w:r w:rsidR="002B6CEC" w:rsidRPr="002B6CEC">
        <w:rPr>
          <w:rFonts w:asciiTheme="majorHAnsi" w:hAnsiTheme="majorHAnsi" w:cstheme="majorHAnsi"/>
          <w:b/>
          <w:bCs/>
          <w:lang w:val="vi-VN"/>
        </w:rPr>
        <w:t>Cho biết những sản phẩm không có order vào năm 2020 và 2017</w:t>
      </w:r>
    </w:p>
    <w:p w14:paraId="79514B67" w14:textId="0F18CD77" w:rsidR="00A92B32" w:rsidRPr="00BA5BC8" w:rsidRDefault="00FB6706">
      <w:pPr>
        <w:rPr>
          <w:b/>
          <w:bCs/>
        </w:rPr>
      </w:pPr>
      <w:r w:rsidRPr="00FB6706">
        <w:rPr>
          <w:b/>
          <w:bCs/>
        </w:rPr>
        <w:drawing>
          <wp:inline distT="0" distB="0" distL="0" distR="0" wp14:anchorId="458EF69E" wp14:editId="17D1CAA9">
            <wp:extent cx="3735206" cy="2334504"/>
            <wp:effectExtent l="0" t="0" r="0" b="8890"/>
            <wp:docPr id="972857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573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798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A0E3" w14:textId="397B5081" w:rsidR="00174333" w:rsidRDefault="00174333">
      <w:pPr>
        <w:rPr>
          <w:b/>
          <w:bCs/>
          <w:lang w:val="vi-VN"/>
        </w:rPr>
      </w:pPr>
    </w:p>
    <w:p w14:paraId="4B375C90" w14:textId="77777777" w:rsidR="00F77B4B" w:rsidRDefault="00F77B4B">
      <w:pPr>
        <w:rPr>
          <w:b/>
          <w:bCs/>
          <w:lang w:val="vi-VN"/>
        </w:rPr>
      </w:pPr>
    </w:p>
    <w:p w14:paraId="621765E4" w14:textId="77777777" w:rsidR="00F77B4B" w:rsidRPr="00B900EB" w:rsidRDefault="00F77B4B">
      <w:pPr>
        <w:rPr>
          <w:b/>
          <w:bCs/>
          <w:lang w:val="vi-VN"/>
        </w:rPr>
      </w:pPr>
    </w:p>
    <w:sectPr w:rsidR="00F77B4B" w:rsidRPr="00B90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0EB"/>
    <w:rsid w:val="000C48F3"/>
    <w:rsid w:val="00174333"/>
    <w:rsid w:val="001D38D1"/>
    <w:rsid w:val="002B6CEC"/>
    <w:rsid w:val="00714BF0"/>
    <w:rsid w:val="00A92B32"/>
    <w:rsid w:val="00AE145B"/>
    <w:rsid w:val="00B900EB"/>
    <w:rsid w:val="00BA5BC8"/>
    <w:rsid w:val="00C553C5"/>
    <w:rsid w:val="00F77B4B"/>
    <w:rsid w:val="00FB6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772C7"/>
  <w15:chartTrackingRefBased/>
  <w15:docId w15:val="{2E4D07C5-8DD4-4EC8-9F9C-5DBAEAA33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00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00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00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00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0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00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0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0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0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00EB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00EB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00EB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00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0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00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0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0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0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00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900E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00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900E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900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00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00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00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0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0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00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227480201IS002 - Soukphansa Vongkhamsing - 71K28CNTT21</dc:creator>
  <cp:keywords/>
  <dc:description/>
  <cp:lastModifiedBy>227480201IS002 - Soukphansa Vongkhamsing - 71K28CNTT21</cp:lastModifiedBy>
  <cp:revision>3</cp:revision>
  <dcterms:created xsi:type="dcterms:W3CDTF">2025-01-19T14:18:00Z</dcterms:created>
  <dcterms:modified xsi:type="dcterms:W3CDTF">2025-02-16T13:05:00Z</dcterms:modified>
</cp:coreProperties>
</file>